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EF" w:rsidRPr="00FA6660" w:rsidRDefault="005B1DEF" w:rsidP="005B1DEF">
      <w:pPr>
        <w:spacing w:line="440" w:lineRule="exact"/>
        <w:rPr>
          <w:rFonts w:eastAsia="黑体"/>
          <w:b/>
          <w:sz w:val="32"/>
          <w:szCs w:val="32"/>
        </w:rPr>
      </w:pPr>
      <w:r w:rsidRPr="00FA6660">
        <w:rPr>
          <w:rFonts w:eastAsia="黑体" w:cs="宋体" w:hint="eastAsia"/>
          <w:kern w:val="0"/>
          <w:sz w:val="32"/>
          <w:szCs w:val="32"/>
        </w:rPr>
        <w:t>附件</w:t>
      </w:r>
      <w:r>
        <w:rPr>
          <w:rFonts w:eastAsia="黑体" w:cs="宋体" w:hint="eastAsia"/>
          <w:kern w:val="0"/>
          <w:sz w:val="32"/>
          <w:szCs w:val="32"/>
        </w:rPr>
        <w:t>2</w:t>
      </w:r>
    </w:p>
    <w:p w:rsidR="005B1DEF" w:rsidRPr="00FA6660" w:rsidRDefault="005B1DEF" w:rsidP="005B1DEF">
      <w:pPr>
        <w:spacing w:line="440" w:lineRule="exact"/>
        <w:jc w:val="center"/>
        <w:rPr>
          <w:rFonts w:eastAsia="黑体"/>
          <w:sz w:val="36"/>
          <w:szCs w:val="36"/>
        </w:rPr>
      </w:pPr>
    </w:p>
    <w:p w:rsidR="005B1DEF" w:rsidRPr="00FA6660" w:rsidRDefault="005B1DEF" w:rsidP="005B1DEF">
      <w:pPr>
        <w:spacing w:line="440" w:lineRule="exact"/>
        <w:jc w:val="center"/>
        <w:rPr>
          <w:b/>
          <w:sz w:val="36"/>
          <w:szCs w:val="36"/>
        </w:rPr>
      </w:pPr>
      <w:r w:rsidRPr="00FA6660">
        <w:rPr>
          <w:rFonts w:eastAsia="黑体" w:hint="eastAsia"/>
          <w:sz w:val="36"/>
          <w:szCs w:val="36"/>
        </w:rPr>
        <w:t>中</w:t>
      </w:r>
      <w:r w:rsidRPr="00FA6660">
        <w:rPr>
          <w:rFonts w:eastAsia="黑体"/>
          <w:sz w:val="36"/>
          <w:szCs w:val="36"/>
        </w:rPr>
        <w:t>国企业集团财务公司</w:t>
      </w:r>
      <w:r w:rsidRPr="00FA6660">
        <w:rPr>
          <w:rFonts w:eastAsia="黑体" w:hint="eastAsia"/>
          <w:sz w:val="36"/>
          <w:szCs w:val="36"/>
        </w:rPr>
        <w:t>2016</w:t>
      </w:r>
      <w:r w:rsidRPr="00FA6660">
        <w:rPr>
          <w:rFonts w:eastAsia="黑体" w:hint="eastAsia"/>
          <w:sz w:val="36"/>
          <w:szCs w:val="36"/>
        </w:rPr>
        <w:t>年年会</w:t>
      </w:r>
      <w:r w:rsidRPr="00FA6660">
        <w:rPr>
          <w:rFonts w:hint="eastAsia"/>
          <w:b/>
          <w:sz w:val="36"/>
          <w:szCs w:val="36"/>
        </w:rPr>
        <w:t>议题征集表</w:t>
      </w:r>
    </w:p>
    <w:p w:rsidR="005B1DEF" w:rsidRPr="00FA6660" w:rsidRDefault="005B1DEF" w:rsidP="005B1DEF">
      <w:pPr>
        <w:spacing w:line="440" w:lineRule="exact"/>
        <w:rPr>
          <w:sz w:val="28"/>
          <w:szCs w:val="28"/>
        </w:rPr>
      </w:pPr>
    </w:p>
    <w:p w:rsidR="005B1DEF" w:rsidRPr="00FA6660" w:rsidRDefault="005B1DEF" w:rsidP="005B1DEF">
      <w:pPr>
        <w:spacing w:line="440" w:lineRule="exact"/>
        <w:rPr>
          <w:rFonts w:eastAsia="仿宋"/>
          <w:sz w:val="30"/>
          <w:szCs w:val="30"/>
        </w:rPr>
      </w:pPr>
      <w:r w:rsidRPr="00FA6660">
        <w:rPr>
          <w:rFonts w:eastAsia="仿宋" w:hint="eastAsia"/>
          <w:sz w:val="30"/>
          <w:szCs w:val="30"/>
        </w:rPr>
        <w:t>单位（盖章）：</w:t>
      </w:r>
    </w:p>
    <w:tbl>
      <w:tblPr>
        <w:tblW w:w="9258" w:type="dxa"/>
        <w:jc w:val="center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8"/>
        <w:gridCol w:w="1440"/>
        <w:gridCol w:w="1800"/>
        <w:gridCol w:w="1800"/>
        <w:gridCol w:w="1800"/>
        <w:gridCol w:w="1980"/>
      </w:tblGrid>
      <w:tr w:rsidR="005B1DEF" w:rsidRPr="00FA6660" w:rsidTr="005B2823">
        <w:trPr>
          <w:jc w:val="center"/>
        </w:trPr>
        <w:tc>
          <w:tcPr>
            <w:tcW w:w="1878" w:type="dxa"/>
            <w:gridSpan w:val="2"/>
            <w:vAlign w:val="center"/>
          </w:tcPr>
          <w:p w:rsidR="005B1DEF" w:rsidRPr="00FA6660" w:rsidRDefault="005B1DEF" w:rsidP="005B2823">
            <w:pPr>
              <w:spacing w:line="44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 w:hint="eastAsia"/>
                <w:kern w:val="0"/>
                <w:sz w:val="28"/>
                <w:szCs w:val="28"/>
              </w:rPr>
              <w:t>议题名称</w:t>
            </w: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pacing w:line="44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 w:hint="eastAsia"/>
                <w:kern w:val="0"/>
                <w:sz w:val="28"/>
                <w:szCs w:val="28"/>
              </w:rPr>
              <w:t>内容提要</w:t>
            </w: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pacing w:line="44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 w:hint="eastAsia"/>
                <w:kern w:val="0"/>
                <w:sz w:val="28"/>
                <w:szCs w:val="28"/>
              </w:rPr>
              <w:t>提出理由</w:t>
            </w: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pacing w:line="44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 w:hint="eastAsia"/>
                <w:kern w:val="0"/>
                <w:sz w:val="28"/>
                <w:szCs w:val="28"/>
              </w:rPr>
              <w:t>问题解决涉及的部门</w:t>
            </w:r>
          </w:p>
        </w:tc>
        <w:tc>
          <w:tcPr>
            <w:tcW w:w="1980" w:type="dxa"/>
            <w:vAlign w:val="center"/>
          </w:tcPr>
          <w:p w:rsidR="005B1DEF" w:rsidRPr="00FA6660" w:rsidRDefault="005B1DEF" w:rsidP="005B2823">
            <w:pPr>
              <w:spacing w:line="44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 w:hint="eastAsia"/>
                <w:kern w:val="0"/>
                <w:sz w:val="28"/>
                <w:szCs w:val="28"/>
              </w:rPr>
              <w:t>解决方案（或建议）</w:t>
            </w:r>
          </w:p>
        </w:tc>
      </w:tr>
      <w:tr w:rsidR="005B1DEF" w:rsidRPr="00FA6660" w:rsidTr="005B2823">
        <w:trPr>
          <w:trHeight w:val="2570"/>
          <w:jc w:val="center"/>
        </w:trPr>
        <w:tc>
          <w:tcPr>
            <w:tcW w:w="438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 w:rsidR="005B1DEF" w:rsidRPr="00FA6660" w:rsidTr="005B2823">
        <w:trPr>
          <w:trHeight w:val="2679"/>
          <w:jc w:val="center"/>
        </w:trPr>
        <w:tc>
          <w:tcPr>
            <w:tcW w:w="438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FA6660">
              <w:rPr>
                <w:rFonts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 w:rsidR="005B1DEF" w:rsidRPr="00FA6660" w:rsidTr="005B2823">
        <w:trPr>
          <w:trHeight w:val="1134"/>
          <w:jc w:val="center"/>
        </w:trPr>
        <w:tc>
          <w:tcPr>
            <w:tcW w:w="438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B1DEF" w:rsidRPr="00FA6660" w:rsidRDefault="005B1DEF" w:rsidP="005B2823">
            <w:pPr>
              <w:snapToGrid w:val="0"/>
              <w:spacing w:line="480" w:lineRule="auto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</w:tbl>
    <w:p w:rsidR="005B1DEF" w:rsidRPr="00FA6660" w:rsidRDefault="005B1DEF" w:rsidP="005B1DEF">
      <w:pPr>
        <w:ind w:firstLine="645"/>
        <w:rPr>
          <w:rFonts w:eastAsia="仿宋"/>
          <w:sz w:val="30"/>
          <w:szCs w:val="30"/>
        </w:rPr>
      </w:pPr>
      <w:r w:rsidRPr="00FA6660">
        <w:rPr>
          <w:rFonts w:eastAsia="仿宋" w:hAnsi="仿宋" w:hint="eastAsia"/>
          <w:sz w:val="30"/>
          <w:szCs w:val="30"/>
        </w:rPr>
        <w:t>联系人：　　　　　　　　　　　　　　　电话：</w:t>
      </w:r>
    </w:p>
    <w:p w:rsidR="005B1DEF" w:rsidRDefault="005B1DEF" w:rsidP="005B1DEF">
      <w:pPr>
        <w:spacing w:line="320" w:lineRule="exact"/>
        <w:rPr>
          <w:rFonts w:eastAsia="仿宋"/>
          <w:sz w:val="28"/>
          <w:szCs w:val="28"/>
        </w:rPr>
      </w:pPr>
    </w:p>
    <w:p w:rsidR="005B1DEF" w:rsidRPr="00FA6660" w:rsidRDefault="005B1DEF" w:rsidP="005B1DEF">
      <w:pPr>
        <w:spacing w:line="320" w:lineRule="exact"/>
        <w:rPr>
          <w:rFonts w:eastAsia="仿宋"/>
          <w:sz w:val="28"/>
          <w:szCs w:val="28"/>
        </w:rPr>
      </w:pPr>
    </w:p>
    <w:p w:rsidR="005B1DEF" w:rsidRPr="00FA6660" w:rsidRDefault="005B1DEF" w:rsidP="005B1DEF">
      <w:pPr>
        <w:spacing w:line="320" w:lineRule="exact"/>
        <w:rPr>
          <w:rFonts w:eastAsia="仿宋"/>
          <w:sz w:val="28"/>
          <w:szCs w:val="28"/>
        </w:rPr>
      </w:pPr>
      <w:r w:rsidRPr="00FA6660">
        <w:rPr>
          <w:rFonts w:eastAsia="仿宋" w:hAnsi="仿宋" w:hint="eastAsia"/>
          <w:sz w:val="28"/>
          <w:szCs w:val="28"/>
        </w:rPr>
        <w:t>备注：</w:t>
      </w:r>
      <w:r w:rsidRPr="00FA6660">
        <w:rPr>
          <w:rFonts w:eastAsia="仿宋" w:hint="eastAsia"/>
          <w:sz w:val="28"/>
          <w:szCs w:val="28"/>
        </w:rPr>
        <w:t>1.</w:t>
      </w:r>
      <w:r w:rsidRPr="00FA6660">
        <w:rPr>
          <w:rFonts w:eastAsia="仿宋" w:hAnsi="仿宋" w:hint="eastAsia"/>
          <w:sz w:val="28"/>
          <w:szCs w:val="28"/>
        </w:rPr>
        <w:t>征集内容</w:t>
      </w:r>
    </w:p>
    <w:p w:rsidR="005B1DEF" w:rsidRPr="00FA6660" w:rsidRDefault="005B1DEF" w:rsidP="005B1DEF">
      <w:pPr>
        <w:spacing w:line="320" w:lineRule="exact"/>
        <w:ind w:firstLineChars="330" w:firstLine="924"/>
        <w:rPr>
          <w:rFonts w:eastAsia="仿宋"/>
          <w:sz w:val="28"/>
          <w:szCs w:val="28"/>
        </w:rPr>
      </w:pPr>
      <w:r w:rsidRPr="00FA6660">
        <w:rPr>
          <w:rFonts w:eastAsia="仿宋" w:hAnsi="仿宋" w:hint="eastAsia"/>
          <w:sz w:val="28"/>
          <w:szCs w:val="28"/>
        </w:rPr>
        <w:t>（</w:t>
      </w:r>
      <w:r w:rsidRPr="00FA6660">
        <w:rPr>
          <w:rFonts w:eastAsia="仿宋" w:hint="eastAsia"/>
          <w:sz w:val="28"/>
          <w:szCs w:val="28"/>
        </w:rPr>
        <w:t>1</w:t>
      </w:r>
      <w:r w:rsidRPr="00FA6660">
        <w:rPr>
          <w:rFonts w:eastAsia="仿宋" w:hAnsi="仿宋" w:hint="eastAsia"/>
          <w:sz w:val="28"/>
          <w:szCs w:val="28"/>
        </w:rPr>
        <w:t>）对监管部门的相关诉求及意见建议；</w:t>
      </w:r>
    </w:p>
    <w:p w:rsidR="005B1DEF" w:rsidRPr="00FA6660" w:rsidRDefault="005B1DEF" w:rsidP="005B1DEF">
      <w:pPr>
        <w:spacing w:line="320" w:lineRule="exact"/>
        <w:ind w:firstLineChars="330" w:firstLine="924"/>
        <w:rPr>
          <w:rFonts w:eastAsia="仿宋"/>
          <w:sz w:val="28"/>
          <w:szCs w:val="28"/>
        </w:rPr>
      </w:pPr>
      <w:r w:rsidRPr="00FA6660">
        <w:rPr>
          <w:rFonts w:eastAsia="仿宋" w:hAnsi="仿宋" w:hint="eastAsia"/>
          <w:sz w:val="28"/>
          <w:szCs w:val="28"/>
        </w:rPr>
        <w:t>（</w:t>
      </w:r>
      <w:r w:rsidRPr="00FA6660">
        <w:rPr>
          <w:rFonts w:eastAsia="仿宋" w:hint="eastAsia"/>
          <w:sz w:val="28"/>
          <w:szCs w:val="28"/>
        </w:rPr>
        <w:t>2</w:t>
      </w:r>
      <w:r w:rsidRPr="00FA6660">
        <w:rPr>
          <w:rFonts w:eastAsia="仿宋" w:hAnsi="仿宋" w:hint="eastAsia"/>
          <w:sz w:val="28"/>
          <w:szCs w:val="28"/>
        </w:rPr>
        <w:t>）业务发展需求；</w:t>
      </w:r>
    </w:p>
    <w:p w:rsidR="005B1DEF" w:rsidRPr="00FA6660" w:rsidRDefault="005B1DEF" w:rsidP="005B1DEF">
      <w:pPr>
        <w:spacing w:line="320" w:lineRule="exact"/>
        <w:ind w:firstLineChars="330" w:firstLine="924"/>
        <w:rPr>
          <w:rFonts w:eastAsia="仿宋"/>
          <w:sz w:val="28"/>
          <w:szCs w:val="28"/>
        </w:rPr>
      </w:pPr>
      <w:r w:rsidRPr="00FA6660">
        <w:rPr>
          <w:rFonts w:eastAsia="仿宋" w:hAnsi="仿宋" w:hint="eastAsia"/>
          <w:sz w:val="28"/>
          <w:szCs w:val="28"/>
        </w:rPr>
        <w:t>（</w:t>
      </w:r>
      <w:r w:rsidRPr="00FA6660">
        <w:rPr>
          <w:rFonts w:eastAsia="仿宋" w:hint="eastAsia"/>
          <w:sz w:val="28"/>
          <w:szCs w:val="28"/>
        </w:rPr>
        <w:t>3</w:t>
      </w:r>
      <w:r w:rsidRPr="00FA6660">
        <w:rPr>
          <w:rFonts w:eastAsia="仿宋" w:hAnsi="仿宋" w:hint="eastAsia"/>
          <w:sz w:val="28"/>
          <w:szCs w:val="28"/>
        </w:rPr>
        <w:t>）促进行业稳健发展的意见建议。</w:t>
      </w:r>
    </w:p>
    <w:p w:rsidR="005B1DEF" w:rsidRPr="00FA6660" w:rsidRDefault="005B1DEF" w:rsidP="005B1DEF">
      <w:pPr>
        <w:spacing w:line="320" w:lineRule="exact"/>
        <w:ind w:firstLineChars="330" w:firstLine="924"/>
        <w:rPr>
          <w:rFonts w:eastAsia="仿宋"/>
          <w:sz w:val="28"/>
          <w:szCs w:val="28"/>
        </w:rPr>
      </w:pPr>
      <w:r w:rsidRPr="00FA6660">
        <w:rPr>
          <w:rFonts w:eastAsia="仿宋" w:hint="eastAsia"/>
          <w:sz w:val="28"/>
          <w:szCs w:val="28"/>
        </w:rPr>
        <w:t>2.</w:t>
      </w:r>
      <w:r w:rsidRPr="00FA6660">
        <w:rPr>
          <w:rFonts w:eastAsia="仿宋" w:hAnsi="仿宋" w:hint="eastAsia"/>
          <w:sz w:val="28"/>
          <w:szCs w:val="28"/>
        </w:rPr>
        <w:t>征集要求</w:t>
      </w:r>
    </w:p>
    <w:p w:rsidR="005B1DEF" w:rsidRPr="00FA6660" w:rsidRDefault="005B1DEF" w:rsidP="005B1DEF">
      <w:pPr>
        <w:spacing w:line="320" w:lineRule="exact"/>
        <w:ind w:leftChars="400" w:left="840" w:firstLineChars="180" w:firstLine="504"/>
        <w:rPr>
          <w:rFonts w:eastAsia="仿宋"/>
          <w:sz w:val="28"/>
          <w:szCs w:val="28"/>
        </w:rPr>
      </w:pPr>
      <w:r w:rsidRPr="00FA6660">
        <w:rPr>
          <w:rFonts w:eastAsia="仿宋" w:hAnsi="仿宋" w:hint="eastAsia"/>
          <w:sz w:val="28"/>
          <w:szCs w:val="28"/>
        </w:rPr>
        <w:t>议题的提出要以实事求是、客观准确为原则，具备一定的针对性、普遍性和可行性，须写明议题名称、需要解决问题的原因理由、解决问题的具体方案等。</w:t>
      </w:r>
    </w:p>
    <w:p w:rsidR="005B1DEF" w:rsidRPr="00290E8E" w:rsidRDefault="005B1DEF" w:rsidP="005B1DEF">
      <w:pPr>
        <w:pStyle w:val="1"/>
        <w:ind w:firstLineChars="0" w:firstLine="0"/>
      </w:pPr>
    </w:p>
    <w:p w:rsidR="00DE1577" w:rsidRPr="005B1DEF" w:rsidRDefault="00DE1577"/>
    <w:sectPr w:rsidR="00DE1577" w:rsidRPr="005B1DEF" w:rsidSect="00F948A3">
      <w:footerReference w:type="defaul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577" w:rsidRDefault="00DE1577" w:rsidP="005B1DEF">
      <w:r>
        <w:separator/>
      </w:r>
    </w:p>
  </w:endnote>
  <w:endnote w:type="continuationSeparator" w:id="1">
    <w:p w:rsidR="00DE1577" w:rsidRDefault="00DE1577" w:rsidP="005B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A3" w:rsidRDefault="00DE157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1DEF" w:rsidRPr="005B1DEF">
      <w:rPr>
        <w:noProof/>
        <w:lang w:val="zh-CN"/>
      </w:rPr>
      <w:t>1</w:t>
    </w:r>
    <w:r>
      <w:fldChar w:fldCharType="end"/>
    </w:r>
  </w:p>
  <w:p w:rsidR="00F948A3" w:rsidRDefault="00DE15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577" w:rsidRDefault="00DE1577" w:rsidP="005B1DEF">
      <w:r>
        <w:separator/>
      </w:r>
    </w:p>
  </w:footnote>
  <w:footnote w:type="continuationSeparator" w:id="1">
    <w:p w:rsidR="00DE1577" w:rsidRDefault="00DE1577" w:rsidP="005B1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DEF"/>
    <w:rsid w:val="005B1DEF"/>
    <w:rsid w:val="00DE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1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1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DEF"/>
    <w:rPr>
      <w:sz w:val="18"/>
      <w:szCs w:val="18"/>
    </w:rPr>
  </w:style>
  <w:style w:type="paragraph" w:customStyle="1" w:styleId="1">
    <w:name w:val="列出段落1"/>
    <w:basedOn w:val="a"/>
    <w:rsid w:val="005B1DEF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cnafc</dc:creator>
  <cp:keywords/>
  <dc:description/>
  <cp:lastModifiedBy>cnafc</cp:lastModifiedBy>
  <cp:revision>2</cp:revision>
  <dcterms:created xsi:type="dcterms:W3CDTF">2016-02-19T07:46:00Z</dcterms:created>
  <dcterms:modified xsi:type="dcterms:W3CDTF">2016-02-19T07:46:00Z</dcterms:modified>
</cp:coreProperties>
</file>